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8B" w:rsidRPr="00377774" w:rsidRDefault="00377774" w:rsidP="00377774">
      <w:pPr>
        <w:jc w:val="center"/>
        <w:rPr>
          <w:rFonts w:ascii="Times New Roman" w:hAnsi="Times New Roman" w:cs="Times New Roman"/>
          <w:sz w:val="40"/>
          <w:szCs w:val="40"/>
        </w:rPr>
      </w:pPr>
      <w:r w:rsidRPr="00377774">
        <w:rPr>
          <w:rFonts w:ascii="Times New Roman" w:hAnsi="Times New Roman" w:cs="Times New Roman"/>
          <w:sz w:val="40"/>
          <w:szCs w:val="40"/>
        </w:rPr>
        <w:t>Ресурсная база ОУ.</w:t>
      </w:r>
    </w:p>
    <w:tbl>
      <w:tblPr>
        <w:tblW w:w="9781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386"/>
      </w:tblGrid>
      <w:tr w:rsidR="00377774" w:rsidRPr="00377774" w:rsidTr="00377774">
        <w:trPr>
          <w:trHeight w:val="409"/>
          <w:jc w:val="center"/>
        </w:trPr>
        <w:tc>
          <w:tcPr>
            <w:tcW w:w="4395" w:type="dxa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Название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бразовательного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386" w:type="dxa"/>
            <w:vAlign w:val="center"/>
          </w:tcPr>
          <w:p w:rsidR="00377774" w:rsidRPr="00377774" w:rsidRDefault="00377774" w:rsidP="00377774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бразовательное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средняя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бщеобразовательная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кола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proofErr w:type="spellStart"/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</w:p>
        </w:tc>
      </w:tr>
      <w:tr w:rsidR="00377774" w:rsidRPr="00377774" w:rsidTr="00377774">
        <w:trPr>
          <w:trHeight w:val="288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Тип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386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</w:tr>
      <w:tr w:rsidR="00377774" w:rsidRPr="00377774" w:rsidTr="00377774">
        <w:trPr>
          <w:trHeight w:val="288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Организационно-правовая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орма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86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377774" w:rsidRPr="00377774" w:rsidTr="00377774">
        <w:trPr>
          <w:trHeight w:val="293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86" w:type="dxa"/>
            <w:vAlign w:val="center"/>
          </w:tcPr>
          <w:p w:rsidR="00377774" w:rsidRPr="00377774" w:rsidRDefault="008006C1" w:rsidP="00143620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</w:t>
            </w:r>
            <w:r w:rsidR="00377774"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рация </w:t>
            </w:r>
            <w:r w:rsidR="00377774" w:rsidRPr="003777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774"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="00377774" w:rsidRPr="003777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77774" w:rsidRPr="00377774"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 w:rsidR="00377774"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77774" w:rsidRPr="00377774">
              <w:rPr>
                <w:rFonts w:ascii="Times New Roman" w:hAnsi="Times New Roman" w:cs="Times New Roman"/>
                <w:sz w:val="28"/>
                <w:szCs w:val="28"/>
              </w:rPr>
              <w:t>район»»</w:t>
            </w:r>
          </w:p>
        </w:tc>
      </w:tr>
      <w:tr w:rsidR="00377774" w:rsidRPr="00377774" w:rsidTr="00377774">
        <w:trPr>
          <w:trHeight w:val="284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Год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5386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77774" w:rsidRPr="00377774" w:rsidTr="00377774">
        <w:trPr>
          <w:trHeight w:val="553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Юридический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актический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86" w:type="dxa"/>
            <w:vAlign w:val="center"/>
          </w:tcPr>
          <w:p w:rsidR="00377774" w:rsidRPr="00377774" w:rsidRDefault="00377774" w:rsidP="00377774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433782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>льяновская</w:t>
            </w:r>
            <w:r w:rsidR="008006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006C1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800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туденец</w:t>
            </w:r>
            <w:proofErr w:type="spellEnd"/>
          </w:p>
        </w:tc>
      </w:tr>
      <w:tr w:rsidR="00377774" w:rsidRPr="00377774" w:rsidTr="00377774">
        <w:trPr>
          <w:trHeight w:val="288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86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34-148</w:t>
            </w:r>
          </w:p>
        </w:tc>
      </w:tr>
      <w:tr w:rsidR="00377774" w:rsidRPr="00377774" w:rsidTr="00377774">
        <w:trPr>
          <w:trHeight w:val="284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386" w:type="dxa"/>
            <w:vAlign w:val="bottom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74" w:rsidRPr="00377774" w:rsidTr="00377774">
        <w:trPr>
          <w:trHeight w:val="288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Должность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386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77774" w:rsidRPr="00377774" w:rsidTr="00377774">
        <w:trPr>
          <w:trHeight w:val="828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37777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Лицензия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№258237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ыдана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r w:rsidR="008006C1">
              <w:rPr>
                <w:rFonts w:ascii="Times New Roman" w:hAnsi="Times New Roman" w:cs="Times New Roman"/>
                <w:noProof/>
                <w:sz w:val="28"/>
                <w:szCs w:val="28"/>
              </w:rPr>
              <w:t>лиц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ензирования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онтроля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ачества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29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юня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007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386" w:type="dxa"/>
            <w:vAlign w:val="bottom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74" w:rsidRPr="00377774" w:rsidTr="00377774">
        <w:trPr>
          <w:trHeight w:val="284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бщеобразовательного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386" w:type="dxa"/>
            <w:vAlign w:val="center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тупень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тупень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377774" w:rsidRPr="00377774" w:rsidTr="00377774">
        <w:trPr>
          <w:trHeight w:val="288"/>
          <w:jc w:val="center"/>
        </w:trPr>
        <w:tc>
          <w:tcPr>
            <w:tcW w:w="4395" w:type="dxa"/>
            <w:vAlign w:val="center"/>
          </w:tcPr>
          <w:p w:rsidR="00377774" w:rsidRPr="00377774" w:rsidRDefault="00377774" w:rsidP="0037777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правления </w:t>
            </w:r>
            <w:proofErr w:type="gramStart"/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77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см. рис.</w:t>
            </w:r>
            <w:r w:rsidRPr="00377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  <w:vAlign w:val="bottom"/>
          </w:tcPr>
          <w:p w:rsidR="00377774" w:rsidRPr="00377774" w:rsidRDefault="00377774" w:rsidP="0014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774" w:rsidRPr="00377774" w:rsidRDefault="00377774" w:rsidP="0037777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Общая </w:t>
      </w:r>
      <w:r w:rsidRPr="00377774">
        <w:rPr>
          <w:rFonts w:ascii="Times New Roman" w:hAnsi="Times New Roman" w:cs="Times New Roman"/>
          <w:sz w:val="28"/>
          <w:szCs w:val="28"/>
        </w:rPr>
        <w:t>п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лощадь </w:t>
      </w:r>
      <w:r w:rsidRPr="00377774">
        <w:rPr>
          <w:rFonts w:ascii="Times New Roman" w:hAnsi="Times New Roman" w:cs="Times New Roman"/>
          <w:sz w:val="28"/>
          <w:szCs w:val="28"/>
        </w:rPr>
        <w:t>—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7774">
        <w:rPr>
          <w:rFonts w:ascii="Times New Roman" w:hAnsi="Times New Roman" w:cs="Times New Roman"/>
          <w:sz w:val="28"/>
          <w:szCs w:val="28"/>
        </w:rPr>
        <w:t>2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424 </w:t>
      </w:r>
      <w:r w:rsidRPr="0037777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777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Год </w:t>
      </w:r>
      <w:r w:rsidRPr="00377774">
        <w:rPr>
          <w:rFonts w:ascii="Times New Roman" w:hAnsi="Times New Roman" w:cs="Times New Roman"/>
          <w:sz w:val="28"/>
          <w:szCs w:val="28"/>
        </w:rPr>
        <w:t>п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остройки </w:t>
      </w:r>
      <w:r w:rsidRPr="00377774">
        <w:rPr>
          <w:rFonts w:ascii="Times New Roman" w:hAnsi="Times New Roman" w:cs="Times New Roman"/>
          <w:sz w:val="28"/>
          <w:szCs w:val="28"/>
        </w:rPr>
        <w:t>–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Pr="00377774">
        <w:rPr>
          <w:rFonts w:ascii="Times New Roman" w:hAnsi="Times New Roman" w:cs="Times New Roman"/>
          <w:sz w:val="28"/>
          <w:szCs w:val="28"/>
        </w:rPr>
        <w:t>988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Тип </w:t>
      </w:r>
      <w:r w:rsidRPr="00377774">
        <w:rPr>
          <w:rFonts w:ascii="Times New Roman" w:hAnsi="Times New Roman" w:cs="Times New Roman"/>
          <w:sz w:val="28"/>
          <w:szCs w:val="28"/>
        </w:rPr>
        <w:t>з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дания- </w:t>
      </w:r>
      <w:r w:rsidRPr="00377774">
        <w:rPr>
          <w:rFonts w:ascii="Times New Roman" w:hAnsi="Times New Roman" w:cs="Times New Roman"/>
          <w:sz w:val="28"/>
          <w:szCs w:val="28"/>
        </w:rPr>
        <w:t>т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иповое, </w:t>
      </w:r>
      <w:r w:rsidRPr="00377774">
        <w:rPr>
          <w:rFonts w:ascii="Times New Roman" w:hAnsi="Times New Roman" w:cs="Times New Roman"/>
          <w:sz w:val="28"/>
          <w:szCs w:val="28"/>
        </w:rPr>
        <w:t>кирпичное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Техническое </w:t>
      </w:r>
      <w:r w:rsidRPr="00377774">
        <w:rPr>
          <w:rFonts w:ascii="Times New Roman" w:hAnsi="Times New Roman" w:cs="Times New Roman"/>
          <w:sz w:val="28"/>
          <w:szCs w:val="28"/>
        </w:rPr>
        <w:t>о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снащение: </w:t>
      </w:r>
      <w:proofErr w:type="gramStart"/>
      <w:r w:rsidRPr="00377774">
        <w:rPr>
          <w:rFonts w:ascii="Times New Roman" w:hAnsi="Times New Roman" w:cs="Times New Roman"/>
          <w:sz w:val="28"/>
          <w:szCs w:val="28"/>
        </w:rPr>
        <w:t>Б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иблиотека </w:t>
      </w:r>
      <w:r w:rsidRPr="00377774">
        <w:rPr>
          <w:rFonts w:ascii="Times New Roman" w:hAnsi="Times New Roman" w:cs="Times New Roman"/>
          <w:sz w:val="28"/>
          <w:szCs w:val="28"/>
        </w:rPr>
        <w:t>—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7774">
        <w:rPr>
          <w:rFonts w:ascii="Times New Roman" w:hAnsi="Times New Roman" w:cs="Times New Roman"/>
          <w:sz w:val="28"/>
          <w:szCs w:val="28"/>
        </w:rPr>
        <w:t>О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бщая </w:t>
      </w:r>
      <w:r w:rsidRPr="00377774">
        <w:rPr>
          <w:rFonts w:ascii="Times New Roman" w:hAnsi="Times New Roman" w:cs="Times New Roman"/>
          <w:sz w:val="28"/>
          <w:szCs w:val="28"/>
        </w:rPr>
        <w:t>п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лощадь – </w:t>
      </w:r>
      <w:r w:rsidRPr="00377774">
        <w:rPr>
          <w:rFonts w:ascii="Times New Roman" w:hAnsi="Times New Roman" w:cs="Times New Roman"/>
          <w:sz w:val="28"/>
          <w:szCs w:val="28"/>
        </w:rPr>
        <w:t>1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12 </w:t>
      </w:r>
      <w:r w:rsidRPr="00377774">
        <w:rPr>
          <w:rFonts w:ascii="Times New Roman" w:hAnsi="Times New Roman" w:cs="Times New Roman"/>
          <w:sz w:val="28"/>
          <w:szCs w:val="28"/>
        </w:rPr>
        <w:t>к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в.м., фонд- </w:t>
      </w:r>
      <w:r w:rsidRPr="00377774">
        <w:rPr>
          <w:rFonts w:ascii="Times New Roman" w:hAnsi="Times New Roman" w:cs="Times New Roman"/>
          <w:sz w:val="28"/>
          <w:szCs w:val="28"/>
        </w:rPr>
        <w:t>4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957 </w:t>
      </w:r>
      <w:r w:rsidRPr="00377774">
        <w:rPr>
          <w:rFonts w:ascii="Times New Roman" w:hAnsi="Times New Roman" w:cs="Times New Roman"/>
          <w:sz w:val="28"/>
          <w:szCs w:val="28"/>
        </w:rPr>
        <w:t>э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кземпляров </w:t>
      </w:r>
      <w:r w:rsidRPr="00377774">
        <w:rPr>
          <w:rFonts w:ascii="Times New Roman" w:hAnsi="Times New Roman" w:cs="Times New Roman"/>
          <w:sz w:val="28"/>
          <w:szCs w:val="28"/>
        </w:rPr>
        <w:t>в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7774">
        <w:rPr>
          <w:rFonts w:ascii="Times New Roman" w:hAnsi="Times New Roman" w:cs="Times New Roman"/>
          <w:sz w:val="28"/>
          <w:szCs w:val="28"/>
        </w:rPr>
        <w:t>т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.ч. </w:t>
      </w:r>
      <w:r w:rsidRPr="00377774">
        <w:rPr>
          <w:rFonts w:ascii="Times New Roman" w:hAnsi="Times New Roman" w:cs="Times New Roman"/>
          <w:sz w:val="28"/>
          <w:szCs w:val="28"/>
        </w:rPr>
        <w:t>4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940 </w:t>
      </w:r>
      <w:r w:rsidRPr="00377774">
        <w:rPr>
          <w:rFonts w:ascii="Times New Roman" w:hAnsi="Times New Roman" w:cs="Times New Roman"/>
          <w:sz w:val="28"/>
          <w:szCs w:val="28"/>
        </w:rPr>
        <w:t>печатные</w:t>
      </w:r>
      <w:proofErr w:type="gramEnd"/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Спортивный </w:t>
      </w:r>
      <w:r w:rsidRPr="00377774">
        <w:rPr>
          <w:rFonts w:ascii="Times New Roman" w:hAnsi="Times New Roman" w:cs="Times New Roman"/>
          <w:sz w:val="28"/>
          <w:szCs w:val="28"/>
        </w:rPr>
        <w:t>з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ал </w:t>
      </w:r>
      <w:r w:rsidRPr="00377774">
        <w:rPr>
          <w:rFonts w:ascii="Times New Roman" w:hAnsi="Times New Roman" w:cs="Times New Roman"/>
          <w:sz w:val="28"/>
          <w:szCs w:val="28"/>
        </w:rPr>
        <w:t>2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88 </w:t>
      </w:r>
      <w:r w:rsidRPr="00377774">
        <w:rPr>
          <w:rFonts w:ascii="Times New Roman" w:hAnsi="Times New Roman" w:cs="Times New Roman"/>
          <w:sz w:val="28"/>
          <w:szCs w:val="28"/>
        </w:rPr>
        <w:t>м</w:t>
      </w:r>
      <w:r w:rsidRPr="00377774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Спортивная </w:t>
      </w:r>
      <w:r w:rsidRPr="00377774">
        <w:rPr>
          <w:rFonts w:ascii="Times New Roman" w:hAnsi="Times New Roman" w:cs="Times New Roman"/>
          <w:sz w:val="28"/>
          <w:szCs w:val="28"/>
        </w:rPr>
        <w:t>п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лощадка, </w:t>
      </w:r>
      <w:r w:rsidRPr="00377774">
        <w:rPr>
          <w:rFonts w:ascii="Times New Roman" w:hAnsi="Times New Roman" w:cs="Times New Roman"/>
          <w:sz w:val="28"/>
          <w:szCs w:val="28"/>
        </w:rPr>
        <w:t>ф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утбольное </w:t>
      </w:r>
      <w:r w:rsidRPr="00377774">
        <w:rPr>
          <w:rFonts w:ascii="Times New Roman" w:hAnsi="Times New Roman" w:cs="Times New Roman"/>
          <w:sz w:val="28"/>
          <w:szCs w:val="28"/>
        </w:rPr>
        <w:t>и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7774">
        <w:rPr>
          <w:rFonts w:ascii="Times New Roman" w:hAnsi="Times New Roman" w:cs="Times New Roman"/>
          <w:sz w:val="28"/>
          <w:szCs w:val="28"/>
        </w:rPr>
        <w:t>в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олейбольное </w:t>
      </w:r>
      <w:r w:rsidRPr="00377774">
        <w:rPr>
          <w:rFonts w:ascii="Times New Roman" w:hAnsi="Times New Roman" w:cs="Times New Roman"/>
          <w:sz w:val="28"/>
          <w:szCs w:val="28"/>
        </w:rPr>
        <w:t>поле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Столовая </w:t>
      </w:r>
      <w:r w:rsidRPr="00377774">
        <w:rPr>
          <w:rFonts w:ascii="Times New Roman" w:hAnsi="Times New Roman" w:cs="Times New Roman"/>
          <w:sz w:val="28"/>
          <w:szCs w:val="28"/>
        </w:rPr>
        <w:t>н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7774">
        <w:rPr>
          <w:rFonts w:ascii="Times New Roman" w:hAnsi="Times New Roman" w:cs="Times New Roman"/>
          <w:sz w:val="28"/>
          <w:szCs w:val="28"/>
        </w:rPr>
        <w:t>8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377774">
        <w:rPr>
          <w:rFonts w:ascii="Times New Roman" w:hAnsi="Times New Roman" w:cs="Times New Roman"/>
          <w:sz w:val="28"/>
          <w:szCs w:val="28"/>
        </w:rPr>
        <w:t>п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осадочных </w:t>
      </w:r>
      <w:r w:rsidRPr="00377774">
        <w:rPr>
          <w:rFonts w:ascii="Times New Roman" w:hAnsi="Times New Roman" w:cs="Times New Roman"/>
          <w:sz w:val="28"/>
          <w:szCs w:val="28"/>
        </w:rPr>
        <w:t>мест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Учебных </w:t>
      </w:r>
      <w:r w:rsidRPr="00377774">
        <w:rPr>
          <w:rFonts w:ascii="Times New Roman" w:hAnsi="Times New Roman" w:cs="Times New Roman"/>
          <w:sz w:val="28"/>
          <w:szCs w:val="28"/>
        </w:rPr>
        <w:t>к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абинетов </w:t>
      </w:r>
      <w:r w:rsidRPr="00377774">
        <w:rPr>
          <w:rFonts w:ascii="Times New Roman" w:hAnsi="Times New Roman" w:cs="Times New Roman"/>
          <w:sz w:val="28"/>
          <w:szCs w:val="28"/>
        </w:rPr>
        <w:t>–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7774">
        <w:rPr>
          <w:rFonts w:ascii="Times New Roman" w:hAnsi="Times New Roman" w:cs="Times New Roman"/>
          <w:sz w:val="28"/>
          <w:szCs w:val="28"/>
        </w:rPr>
        <w:t>14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Компьютерный </w:t>
      </w:r>
      <w:r w:rsidRPr="00377774">
        <w:rPr>
          <w:rFonts w:ascii="Times New Roman" w:hAnsi="Times New Roman" w:cs="Times New Roman"/>
          <w:sz w:val="28"/>
          <w:szCs w:val="28"/>
        </w:rPr>
        <w:t>к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ласс </w:t>
      </w:r>
      <w:r w:rsidRPr="00377774">
        <w:rPr>
          <w:rFonts w:ascii="Times New Roman" w:hAnsi="Times New Roman" w:cs="Times New Roman"/>
          <w:sz w:val="28"/>
          <w:szCs w:val="28"/>
        </w:rPr>
        <w:t>–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1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Кабинет </w:t>
      </w:r>
      <w:r w:rsidRPr="00377774">
        <w:rPr>
          <w:rFonts w:ascii="Times New Roman" w:hAnsi="Times New Roman" w:cs="Times New Roman"/>
          <w:sz w:val="28"/>
          <w:szCs w:val="28"/>
        </w:rPr>
        <w:t>з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доровья </w:t>
      </w:r>
      <w:r w:rsidRPr="00377774">
        <w:rPr>
          <w:rFonts w:ascii="Times New Roman" w:hAnsi="Times New Roman" w:cs="Times New Roman"/>
          <w:sz w:val="28"/>
          <w:szCs w:val="28"/>
        </w:rPr>
        <w:t>– 1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Комбинированная </w:t>
      </w:r>
      <w:r w:rsidRPr="00377774">
        <w:rPr>
          <w:rFonts w:ascii="Times New Roman" w:hAnsi="Times New Roman" w:cs="Times New Roman"/>
          <w:sz w:val="28"/>
          <w:szCs w:val="28"/>
        </w:rPr>
        <w:t>м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астерская </w:t>
      </w:r>
      <w:r w:rsidRPr="00377774">
        <w:rPr>
          <w:rFonts w:ascii="Times New Roman" w:hAnsi="Times New Roman" w:cs="Times New Roman"/>
          <w:sz w:val="28"/>
          <w:szCs w:val="28"/>
        </w:rPr>
        <w:t>–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7774">
        <w:rPr>
          <w:rFonts w:ascii="Times New Roman" w:hAnsi="Times New Roman" w:cs="Times New Roman"/>
          <w:sz w:val="28"/>
          <w:szCs w:val="28"/>
        </w:rPr>
        <w:t>1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Технологический </w:t>
      </w:r>
      <w:r w:rsidRPr="00377774">
        <w:rPr>
          <w:rFonts w:ascii="Times New Roman" w:hAnsi="Times New Roman" w:cs="Times New Roman"/>
          <w:sz w:val="28"/>
          <w:szCs w:val="28"/>
        </w:rPr>
        <w:t>кабинет.</w:t>
      </w:r>
    </w:p>
    <w:p w:rsidR="00377774" w:rsidRPr="00377774" w:rsidRDefault="00377774" w:rsidP="00377774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ПК-6, принтеров – </w:t>
      </w:r>
      <w:r w:rsidRPr="00377774">
        <w:rPr>
          <w:rFonts w:ascii="Times New Roman" w:hAnsi="Times New Roman" w:cs="Times New Roman"/>
          <w:sz w:val="28"/>
          <w:szCs w:val="28"/>
        </w:rPr>
        <w:t>3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77774">
        <w:rPr>
          <w:rFonts w:ascii="Times New Roman" w:hAnsi="Times New Roman" w:cs="Times New Roman"/>
          <w:sz w:val="28"/>
          <w:szCs w:val="28"/>
        </w:rPr>
        <w:t>с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канеров – </w:t>
      </w:r>
      <w:r w:rsidRPr="00377774">
        <w:rPr>
          <w:rFonts w:ascii="Times New Roman" w:hAnsi="Times New Roman" w:cs="Times New Roman"/>
          <w:sz w:val="28"/>
          <w:szCs w:val="28"/>
        </w:rPr>
        <w:t>2,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377774">
        <w:rPr>
          <w:rFonts w:ascii="Times New Roman" w:hAnsi="Times New Roman" w:cs="Times New Roman"/>
          <w:sz w:val="28"/>
          <w:szCs w:val="28"/>
        </w:rPr>
        <w:t>м</w:t>
      </w:r>
      <w:r w:rsidRPr="00377774">
        <w:rPr>
          <w:rFonts w:ascii="Times New Roman" w:hAnsi="Times New Roman" w:cs="Times New Roman"/>
          <w:noProof/>
          <w:sz w:val="28"/>
          <w:szCs w:val="28"/>
        </w:rPr>
        <w:t>ультимедийная</w:t>
      </w:r>
      <w:proofErr w:type="spellEnd"/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7774">
        <w:rPr>
          <w:rFonts w:ascii="Times New Roman" w:hAnsi="Times New Roman" w:cs="Times New Roman"/>
          <w:sz w:val="28"/>
          <w:szCs w:val="28"/>
        </w:rPr>
        <w:t>у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становка </w:t>
      </w:r>
      <w:r w:rsidRPr="00377774">
        <w:rPr>
          <w:rFonts w:ascii="Times New Roman" w:hAnsi="Times New Roman" w:cs="Times New Roman"/>
          <w:sz w:val="28"/>
          <w:szCs w:val="28"/>
        </w:rPr>
        <w:t>–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7774">
        <w:rPr>
          <w:rFonts w:ascii="Times New Roman" w:hAnsi="Times New Roman" w:cs="Times New Roman"/>
          <w:sz w:val="28"/>
          <w:szCs w:val="28"/>
        </w:rPr>
        <w:t xml:space="preserve">1, </w:t>
      </w:r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телевизор – </w:t>
      </w:r>
      <w:r w:rsidRPr="00377774">
        <w:rPr>
          <w:rFonts w:ascii="Times New Roman" w:hAnsi="Times New Roman" w:cs="Times New Roman"/>
          <w:sz w:val="28"/>
          <w:szCs w:val="28"/>
        </w:rPr>
        <w:t xml:space="preserve">1, </w:t>
      </w:r>
      <w:r w:rsidRPr="00377774">
        <w:rPr>
          <w:rFonts w:ascii="Times New Roman" w:hAnsi="Times New Roman" w:cs="Times New Roman"/>
          <w:noProof/>
          <w:sz w:val="28"/>
          <w:szCs w:val="28"/>
        </w:rPr>
        <w:t>муз</w:t>
      </w:r>
      <w:proofErr w:type="gramStart"/>
      <w:r w:rsidRPr="00377774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7777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77774">
        <w:rPr>
          <w:rFonts w:ascii="Times New Roman" w:hAnsi="Times New Roman" w:cs="Times New Roman"/>
          <w:noProof/>
          <w:sz w:val="28"/>
          <w:szCs w:val="28"/>
        </w:rPr>
        <w:t xml:space="preserve">ентр </w:t>
      </w:r>
      <w:r w:rsidRPr="00377774">
        <w:rPr>
          <w:rFonts w:ascii="Times New Roman" w:hAnsi="Times New Roman" w:cs="Times New Roman"/>
          <w:sz w:val="28"/>
          <w:szCs w:val="28"/>
        </w:rPr>
        <w:t>– 1.</w:t>
      </w:r>
    </w:p>
    <w:p w:rsidR="00377774" w:rsidRDefault="00377774" w:rsidP="003777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9275" cy="7950956"/>
            <wp:effectExtent l="19050" t="0" r="9525" b="0"/>
            <wp:docPr id="1" name="Рисунок 0" descr="у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0884" cy="795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774" w:rsidSect="003777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774"/>
    <w:rsid w:val="00377774"/>
    <w:rsid w:val="003D758B"/>
    <w:rsid w:val="00436E74"/>
    <w:rsid w:val="0080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Company>школа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Vasilisa</cp:lastModifiedBy>
  <cp:revision>2</cp:revision>
  <dcterms:created xsi:type="dcterms:W3CDTF">2012-04-03T09:42:00Z</dcterms:created>
  <dcterms:modified xsi:type="dcterms:W3CDTF">2012-09-17T06:39:00Z</dcterms:modified>
</cp:coreProperties>
</file>